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D2" w:rsidRPr="00B743D2" w:rsidRDefault="00B743D2" w:rsidP="00B743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3D2">
        <w:rPr>
          <w:rFonts w:ascii="Times New Roman" w:hAnsi="Times New Roman" w:cs="Times New Roman"/>
          <w:b/>
          <w:sz w:val="40"/>
          <w:szCs w:val="40"/>
        </w:rPr>
        <w:t>Образовательная деятельность детского сада "Ромашка"</w:t>
      </w:r>
    </w:p>
    <w:p w:rsidR="00B743D2" w:rsidRDefault="00B743D2" w:rsidP="00B74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43D2">
        <w:rPr>
          <w:rFonts w:ascii="Times New Roman" w:hAnsi="Times New Roman" w:cs="Times New Roman"/>
          <w:sz w:val="32"/>
          <w:szCs w:val="32"/>
        </w:rPr>
        <w:t>В нашем детском саду работают квалифицированные специалисты: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Заместитель директора по дошкольному образованию: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3D2">
        <w:rPr>
          <w:rFonts w:ascii="Times New Roman" w:hAnsi="Times New Roman" w:cs="Times New Roman"/>
          <w:sz w:val="28"/>
          <w:szCs w:val="28"/>
        </w:rPr>
        <w:t>Роева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Старший воспитатель: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Зайкова Ольга Александровна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3D2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Педагог - психолог: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>Михайлова Елена Сергеевна</w:t>
      </w:r>
    </w:p>
    <w:p w:rsidR="00B743D2" w:rsidRPr="00B743D2" w:rsidRDefault="00B743D2" w:rsidP="00B74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Инструктор по физической культуре: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3D2">
        <w:rPr>
          <w:rFonts w:ascii="Times New Roman" w:hAnsi="Times New Roman" w:cs="Times New Roman"/>
          <w:sz w:val="28"/>
          <w:szCs w:val="28"/>
        </w:rPr>
        <w:t>Ажгибкова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3D2">
        <w:rPr>
          <w:rFonts w:ascii="Times New Roman" w:hAnsi="Times New Roman" w:cs="Times New Roman"/>
          <w:sz w:val="28"/>
          <w:szCs w:val="28"/>
        </w:rPr>
        <w:t>Хлюстова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 Елена Григорьевна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Медицинская сестра: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>Рябова Ирина Владимировна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3D2">
        <w:rPr>
          <w:rFonts w:ascii="Times New Roman" w:hAnsi="Times New Roman" w:cs="Times New Roman"/>
          <w:b/>
          <w:sz w:val="28"/>
          <w:szCs w:val="28"/>
          <w:u w:val="single"/>
        </w:rPr>
        <w:t>Воспитатели: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Татьяна Анатольевна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Людмила Дмитриевна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Елена Александровна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>Попова Ольга Владимировна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3D2">
        <w:rPr>
          <w:rFonts w:ascii="Times New Roman" w:hAnsi="Times New Roman" w:cs="Times New Roman"/>
          <w:sz w:val="28"/>
          <w:szCs w:val="28"/>
        </w:rPr>
        <w:t>Агапитова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>Маслова Екатерина Николаевна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>Корнилова Мария Сергеевна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>Власова Елена Юрьевна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 де</w:t>
      </w:r>
      <w:r w:rsidRPr="00B743D2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B743D2">
        <w:rPr>
          <w:rFonts w:ascii="Times New Roman" w:hAnsi="Times New Roman" w:cs="Times New Roman"/>
          <w:b/>
          <w:sz w:val="32"/>
          <w:szCs w:val="32"/>
        </w:rPr>
        <w:t>ком саду реализуются образовательные программы:</w:t>
      </w:r>
    </w:p>
    <w:p w:rsidR="00B743D2" w:rsidRDefault="00B743D2" w:rsidP="00B743D2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GoBack"/>
      <w:bookmarkEnd w:id="0"/>
    </w:p>
    <w:p w:rsidR="00B743D2" w:rsidRDefault="00B743D2" w:rsidP="00B743D2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B743D2">
        <w:rPr>
          <w:rFonts w:ascii="Times New Roman" w:hAnsi="Times New Roman" w:cs="Times New Roman"/>
          <w:sz w:val="28"/>
          <w:szCs w:val="28"/>
          <w:u w:val="single"/>
        </w:rPr>
        <w:t>Основные: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743D2" w:rsidRPr="00B743D2" w:rsidRDefault="00B743D2" w:rsidP="00B743D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743D2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"От рождения до школы" (под редакцией Н.Е. </w:t>
      </w:r>
      <w:proofErr w:type="spellStart"/>
      <w:r w:rsidRPr="00B743D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>, Т.С. Комаровой, М.А. Васильевой) - М. 2011, рекомендовано Министерством образования РФ</w:t>
      </w:r>
    </w:p>
    <w:p w:rsidR="00B743D2" w:rsidRPr="00B743D2" w:rsidRDefault="00B743D2" w:rsidP="00B743D2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B743D2" w:rsidRDefault="00B743D2" w:rsidP="00B743D2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B743D2">
        <w:rPr>
          <w:rFonts w:ascii="Times New Roman" w:hAnsi="Times New Roman" w:cs="Times New Roman"/>
          <w:sz w:val="28"/>
          <w:szCs w:val="28"/>
          <w:u w:val="single"/>
        </w:rPr>
        <w:t>Дополнительные: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 xml:space="preserve">1. "Основы безопасности детей дошкольного возраста", авторы Н.Н. Авдеева, Н.Л. Князева, Р.Б. </w:t>
      </w:r>
      <w:proofErr w:type="spellStart"/>
      <w:r w:rsidRPr="00B743D2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>, 2010 год.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 xml:space="preserve">2.  "Зелёный огонек здоровья" (автор </w:t>
      </w:r>
      <w:proofErr w:type="spellStart"/>
      <w:r w:rsidRPr="00B743D2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>) - Архангельск, 2009.</w:t>
      </w:r>
    </w:p>
    <w:p w:rsidR="00B743D2" w:rsidRDefault="00B743D2" w:rsidP="00B743D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743D2">
        <w:rPr>
          <w:rFonts w:ascii="Times New Roman" w:hAnsi="Times New Roman" w:cs="Times New Roman"/>
          <w:sz w:val="28"/>
          <w:szCs w:val="28"/>
        </w:rPr>
        <w:t xml:space="preserve">3. "Топ-хлоп, малыши" программа музыкально-ритмического воспитания детей 2-3 лет, (авторы Т.Н. </w:t>
      </w:r>
      <w:proofErr w:type="spellStart"/>
      <w:r w:rsidRPr="00B743D2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, А.И. Буренина) - </w:t>
      </w:r>
      <w:proofErr w:type="spellStart"/>
      <w:r w:rsidRPr="00B743D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>., 2001.</w:t>
      </w:r>
    </w:p>
    <w:p w:rsidR="00B743D2" w:rsidRPr="00B743D2" w:rsidRDefault="00B743D2" w:rsidP="00B743D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743D2" w:rsidRDefault="00B743D2" w:rsidP="00B743D2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B743D2">
        <w:rPr>
          <w:rFonts w:ascii="Times New Roman" w:hAnsi="Times New Roman" w:cs="Times New Roman"/>
          <w:sz w:val="28"/>
          <w:szCs w:val="28"/>
          <w:u w:val="single"/>
        </w:rPr>
        <w:t>Коррекционные программы: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3D2">
        <w:rPr>
          <w:rFonts w:ascii="Times New Roman" w:hAnsi="Times New Roman" w:cs="Times New Roman"/>
          <w:sz w:val="28"/>
          <w:szCs w:val="28"/>
        </w:rPr>
        <w:t xml:space="preserve">1. "Воспитание и обучение детей с фонетико-фонематическим нарушением" (авторы Т.Б. Филичева, Г.В. Чиркина) - Изд. </w:t>
      </w:r>
      <w:proofErr w:type="spellStart"/>
      <w:r w:rsidRPr="00B743D2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Pr="00B743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743D2">
        <w:rPr>
          <w:rFonts w:ascii="Times New Roman" w:hAnsi="Times New Roman" w:cs="Times New Roman"/>
          <w:sz w:val="28"/>
          <w:szCs w:val="28"/>
        </w:rPr>
        <w:t>ресса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, 2002. </w:t>
      </w:r>
      <w:proofErr w:type="spellStart"/>
      <w:r w:rsidRPr="00B743D2">
        <w:rPr>
          <w:rFonts w:ascii="Times New Roman" w:hAnsi="Times New Roman" w:cs="Times New Roman"/>
          <w:sz w:val="28"/>
          <w:szCs w:val="28"/>
        </w:rPr>
        <w:t>Допушена</w:t>
      </w:r>
      <w:proofErr w:type="spellEnd"/>
      <w:r w:rsidRPr="00B743D2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РФ.</w:t>
      </w: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3D2" w:rsidRPr="00B743D2" w:rsidRDefault="00B743D2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71F" w:rsidRPr="00B743D2" w:rsidRDefault="001F771F" w:rsidP="00B74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F771F" w:rsidRPr="00B7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3BFD"/>
    <w:multiLevelType w:val="hybridMultilevel"/>
    <w:tmpl w:val="CBCE5D30"/>
    <w:lvl w:ilvl="0" w:tplc="72CC83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D2"/>
    <w:rsid w:val="001F771F"/>
    <w:rsid w:val="00B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>Krokoz™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2012-12-02T11:37:00Z</dcterms:created>
  <dcterms:modified xsi:type="dcterms:W3CDTF">2012-12-02T11:42:00Z</dcterms:modified>
</cp:coreProperties>
</file>