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164"/>
        <w:gridCol w:w="4450"/>
      </w:tblGrid>
      <w:tr w:rsidR="00923C11" w:rsidTr="00923C11">
        <w:trPr>
          <w:trHeight w:val="709"/>
        </w:trPr>
        <w:tc>
          <w:tcPr>
            <w:tcW w:w="3575" w:type="pct"/>
            <w:hideMark/>
          </w:tcPr>
          <w:p w:rsidR="00923C11" w:rsidRDefault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 Г Л А С О В А Н О</w:t>
            </w:r>
          </w:p>
          <w:p w:rsidR="00923C11" w:rsidRDefault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 «Павловская СОШ»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____________________Громов А.В.                                                              </w:t>
            </w:r>
          </w:p>
        </w:tc>
        <w:tc>
          <w:tcPr>
            <w:tcW w:w="1425" w:type="pct"/>
            <w:hideMark/>
          </w:tcPr>
          <w:p w:rsidR="00923C11" w:rsidRDefault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Т  В  Е 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 Ж  Д  А  Ю</w:t>
            </w:r>
          </w:p>
          <w:p w:rsidR="00923C11" w:rsidRDefault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дошкольному  образованию   ____________________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И.М.                </w:t>
            </w:r>
          </w:p>
        </w:tc>
      </w:tr>
    </w:tbl>
    <w:p w:rsidR="00923C11" w:rsidRDefault="00923C11" w:rsidP="00923C11">
      <w:pPr>
        <w:tabs>
          <w:tab w:val="left" w:pos="6946"/>
        </w:tabs>
        <w:jc w:val="center"/>
        <w:rPr>
          <w:b/>
          <w:i/>
          <w:sz w:val="28"/>
          <w:szCs w:val="28"/>
        </w:rPr>
      </w:pPr>
    </w:p>
    <w:p w:rsid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Расписание периодов непрерывной непосредственно образовательной деятельности</w:t>
      </w:r>
    </w:p>
    <w:p w:rsid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1-ой младшей группе</w:t>
      </w:r>
    </w:p>
    <w:p w:rsidR="00923C11" w:rsidRDefault="00923C11" w:rsidP="00923C11">
      <w:pPr>
        <w:tabs>
          <w:tab w:val="left" w:pos="6946"/>
        </w:tabs>
        <w:jc w:val="center"/>
        <w:rPr>
          <w:b/>
        </w:rPr>
      </w:pPr>
      <w:r>
        <w:rPr>
          <w:b/>
        </w:rPr>
        <w:t xml:space="preserve">         Детский сад «Ромашка», структурное подразделение МОУ «Павловская СОШ» </w:t>
      </w:r>
    </w:p>
    <w:p w:rsidR="00923C11" w:rsidRDefault="00923C11" w:rsidP="00923C11">
      <w:pPr>
        <w:tabs>
          <w:tab w:val="left" w:pos="6946"/>
        </w:tabs>
        <w:jc w:val="center"/>
        <w:rPr>
          <w:b/>
        </w:rPr>
      </w:pPr>
      <w:r>
        <w:rPr>
          <w:b/>
        </w:rPr>
        <w:t>на 2012– 2013 учебный год</w:t>
      </w:r>
    </w:p>
    <w:p w:rsidR="00923C11" w:rsidRDefault="00923C11" w:rsidP="00923C11">
      <w:pPr>
        <w:tabs>
          <w:tab w:val="left" w:pos="6946"/>
        </w:tabs>
        <w:jc w:val="center"/>
        <w:rPr>
          <w:i/>
        </w:rPr>
      </w:pPr>
      <w:r>
        <w:rPr>
          <w:i/>
        </w:rPr>
        <w:t xml:space="preserve">( по программе  «От рождения до школы» под ред. Н.Е. </w:t>
      </w:r>
      <w:proofErr w:type="spellStart"/>
      <w:r>
        <w:rPr>
          <w:i/>
        </w:rPr>
        <w:t>Вераксы</w:t>
      </w:r>
      <w:proofErr w:type="spellEnd"/>
      <w:r>
        <w:rPr>
          <w:i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>
          <w:rPr>
            <w:i/>
          </w:rPr>
          <w:t>2012 г</w:t>
        </w:r>
      </w:smartTag>
      <w:r>
        <w:rPr>
          <w:i/>
        </w:rPr>
        <w:t>. – объем недельной образовательной нагрузки – 1 ч. 30 мин.,</w:t>
      </w:r>
      <w:r>
        <w:rPr>
          <w:b/>
          <w:i/>
        </w:rPr>
        <w:t xml:space="preserve"> </w:t>
      </w:r>
      <w:r>
        <w:rPr>
          <w:i/>
        </w:rPr>
        <w:t>продолжительность непрерывной непосредственно образовательной деятельности – 8-10 минут)</w:t>
      </w:r>
    </w:p>
    <w:p w:rsidR="00923C11" w:rsidRDefault="00923C11" w:rsidP="00923C11">
      <w:pPr>
        <w:tabs>
          <w:tab w:val="left" w:pos="6946"/>
        </w:tabs>
        <w:jc w:val="center"/>
        <w:rPr>
          <w:i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0"/>
        <w:gridCol w:w="3021"/>
        <w:gridCol w:w="3020"/>
        <w:gridCol w:w="3021"/>
        <w:gridCol w:w="3021"/>
        <w:gridCol w:w="395"/>
      </w:tblGrid>
      <w:tr w:rsidR="00923C11" w:rsidTr="00923C11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jc w:val="center"/>
              <w:rPr>
                <w:b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1" w:rsidRDefault="00923C11">
            <w:pPr>
              <w:tabs>
                <w:tab w:val="left" w:pos="6946"/>
              </w:tabs>
              <w:ind w:right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11" w:rsidRDefault="00923C11">
            <w:pPr>
              <w:rPr>
                <w:b/>
                <w:sz w:val="40"/>
                <w:szCs w:val="40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rPr>
                <w:b/>
                <w:i/>
                <w:sz w:val="32"/>
                <w:szCs w:val="32"/>
              </w:rPr>
            </w:pP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923C11" w:rsidTr="00923C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  <w:p w:rsidR="00923C11" w:rsidRDefault="00923C11">
            <w:pPr>
              <w:tabs>
                <w:tab w:val="left" w:pos="6946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br/>
              <w:t>Т</w:t>
            </w:r>
            <w:r>
              <w:rPr>
                <w:i/>
                <w:sz w:val="28"/>
                <w:szCs w:val="28"/>
              </w:rPr>
              <w:br/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br/>
              <w:t>О</w:t>
            </w:r>
          </w:p>
          <w:p w:rsidR="00923C11" w:rsidRDefault="00923C11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Познание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Формирование целостной картины мира, расширение кругозора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09.15 – 09.25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09.35 – 09.45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Физическая культура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(на улице)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Музыка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09.15 – 09.25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Коммуникация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09.15 – 09.25</w:t>
            </w: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09.35 – 09.45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>
              <w:rPr>
                <w:b/>
                <w:i/>
                <w:sz w:val="22"/>
                <w:szCs w:val="22"/>
                <w:u w:val="single"/>
              </w:rPr>
              <w:t>Художественное творчество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Лепка</w:t>
            </w: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09.15 – 09.25</w:t>
            </w: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09.35 – 09.45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3C11" w:rsidRDefault="00923C11">
            <w:pPr>
              <w:rPr>
                <w:b/>
                <w:sz w:val="40"/>
                <w:szCs w:val="40"/>
              </w:rPr>
            </w:pPr>
          </w:p>
        </w:tc>
      </w:tr>
      <w:tr w:rsidR="00923C11" w:rsidTr="00923C11">
        <w:trPr>
          <w:trHeight w:val="20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1" w:rsidRDefault="00923C11">
            <w:pPr>
              <w:tabs>
                <w:tab w:val="left" w:pos="694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br/>
              <w:t>Е</w:t>
            </w:r>
            <w:r>
              <w:rPr>
                <w:i/>
                <w:sz w:val="28"/>
                <w:szCs w:val="28"/>
              </w:rPr>
              <w:br/>
              <w:t>Ч</w:t>
            </w:r>
            <w:r>
              <w:rPr>
                <w:i/>
                <w:sz w:val="28"/>
                <w:szCs w:val="28"/>
              </w:rPr>
              <w:br/>
              <w:t>Е</w:t>
            </w:r>
            <w:r>
              <w:rPr>
                <w:i/>
                <w:sz w:val="28"/>
                <w:szCs w:val="28"/>
              </w:rPr>
              <w:br/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Физическая культура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16.00 – 16.10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16.20 – 16.30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>
              <w:rPr>
                <w:b/>
                <w:i/>
                <w:sz w:val="22"/>
                <w:szCs w:val="22"/>
                <w:u w:val="single"/>
              </w:rPr>
              <w:t>Художественное творчество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Рисование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16.00 – 16.10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16.20 – 16.30</w:t>
            </w: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Коммуникация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16.00 – 16.10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16.20 – 16.30</w:t>
            </w: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16.00 – 16.10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16.20 – 16.30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Музыка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16.00 – 16.10</w:t>
            </w:r>
          </w:p>
          <w:p w:rsidR="00923C11" w:rsidRDefault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3C11" w:rsidRDefault="00923C11">
            <w:pPr>
              <w:rPr>
                <w:b/>
                <w:sz w:val="40"/>
                <w:szCs w:val="40"/>
              </w:rPr>
            </w:pPr>
          </w:p>
        </w:tc>
      </w:tr>
    </w:tbl>
    <w:p w:rsidR="00923C11" w:rsidRDefault="00923C11" w:rsidP="00923C11"/>
    <w:tbl>
      <w:tblPr>
        <w:tblW w:w="5000" w:type="pct"/>
        <w:tblLook w:val="04A0" w:firstRow="1" w:lastRow="0" w:firstColumn="1" w:lastColumn="0" w:noHBand="0" w:noVBand="1"/>
      </w:tblPr>
      <w:tblGrid>
        <w:gridCol w:w="11164"/>
        <w:gridCol w:w="4450"/>
      </w:tblGrid>
      <w:tr w:rsidR="00923C11" w:rsidRPr="00923C11" w:rsidTr="006B0589">
        <w:tc>
          <w:tcPr>
            <w:tcW w:w="3575" w:type="pct"/>
          </w:tcPr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>С О Г Л А С О В А Н 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>Директор МОУ «Павловская СОШ»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 w:rsidRPr="00923C11">
              <w:rPr>
                <w:sz w:val="20"/>
                <w:szCs w:val="20"/>
              </w:rPr>
              <w:t xml:space="preserve">____________________Громов А.В.                                                              </w:t>
            </w:r>
          </w:p>
        </w:tc>
        <w:tc>
          <w:tcPr>
            <w:tcW w:w="1425" w:type="pct"/>
          </w:tcPr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 xml:space="preserve">У  Т  В  Е  </w:t>
            </w:r>
            <w:proofErr w:type="gramStart"/>
            <w:r w:rsidRPr="00923C11">
              <w:rPr>
                <w:sz w:val="20"/>
                <w:szCs w:val="20"/>
              </w:rPr>
              <w:t>Р</w:t>
            </w:r>
            <w:proofErr w:type="gramEnd"/>
            <w:r w:rsidRPr="00923C11">
              <w:rPr>
                <w:sz w:val="20"/>
                <w:szCs w:val="20"/>
              </w:rPr>
              <w:t xml:space="preserve">  Ж  Д  А  Ю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Зам. директора по дошкольному  образованию   ____________________ </w:t>
            </w:r>
            <w:proofErr w:type="spellStart"/>
            <w:r w:rsidRPr="00923C11">
              <w:rPr>
                <w:sz w:val="20"/>
                <w:szCs w:val="20"/>
              </w:rPr>
              <w:t>Роева</w:t>
            </w:r>
            <w:proofErr w:type="spellEnd"/>
            <w:r w:rsidRPr="00923C11">
              <w:rPr>
                <w:sz w:val="20"/>
                <w:szCs w:val="20"/>
              </w:rPr>
              <w:t xml:space="preserve"> И.М.                </w:t>
            </w:r>
          </w:p>
        </w:tc>
      </w:tr>
    </w:tbl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Расписание периодов непрерывной непосредственно образовательной деятельности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во 2-ой младшей группе №1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 xml:space="preserve">         Детский сад «Ромашка», структурное подразделение МОУ «Павловская СОШ» 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>на 2012– 2013 учебный год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</w:rPr>
      </w:pPr>
      <w:r w:rsidRPr="00923C11">
        <w:rPr>
          <w:i/>
        </w:rPr>
        <w:t xml:space="preserve">( по программе  «От рождения до школы» под ред. Н.Е. </w:t>
      </w:r>
      <w:proofErr w:type="spellStart"/>
      <w:r w:rsidRPr="00923C11">
        <w:rPr>
          <w:i/>
        </w:rPr>
        <w:t>Вераксы</w:t>
      </w:r>
      <w:proofErr w:type="spellEnd"/>
      <w:r w:rsidRPr="00923C11">
        <w:rPr>
          <w:i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923C11">
          <w:rPr>
            <w:i/>
          </w:rPr>
          <w:t>2012 г</w:t>
        </w:r>
      </w:smartTag>
      <w:r w:rsidRPr="00923C11">
        <w:rPr>
          <w:i/>
        </w:rPr>
        <w:t>. – объем недельной образовательной нагрузки - 2ч. 45 мин.,</w:t>
      </w:r>
      <w:r w:rsidRPr="00923C11">
        <w:rPr>
          <w:b/>
          <w:i/>
        </w:rPr>
        <w:t xml:space="preserve"> </w:t>
      </w:r>
      <w:r w:rsidRPr="00923C11">
        <w:rPr>
          <w:i/>
        </w:rPr>
        <w:t>продолжительность непрерывной непосредственно образовательной деятельности – 15 минут)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0"/>
        <w:gridCol w:w="3021"/>
        <w:gridCol w:w="3020"/>
        <w:gridCol w:w="3021"/>
        <w:gridCol w:w="3021"/>
        <w:gridCol w:w="395"/>
      </w:tblGrid>
      <w:tr w:rsidR="00923C11" w:rsidRPr="00923C11" w:rsidTr="006B0589">
        <w:trPr>
          <w:trHeight w:val="422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ind w:right="288"/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95" w:type="dxa"/>
            <w:vMerge w:val="restart"/>
            <w:tcBorders>
              <w:top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23C11" w:rsidRPr="00923C11" w:rsidTr="006B0589">
        <w:trPr>
          <w:trHeight w:val="2667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i/>
                <w:sz w:val="28"/>
                <w:szCs w:val="28"/>
              </w:rPr>
            </w:pPr>
            <w:r w:rsidRPr="00923C11">
              <w:rPr>
                <w:i/>
                <w:sz w:val="28"/>
                <w:szCs w:val="28"/>
              </w:rPr>
              <w:t>У</w:t>
            </w:r>
            <w:r w:rsidRPr="00923C11">
              <w:rPr>
                <w:i/>
                <w:sz w:val="28"/>
                <w:szCs w:val="28"/>
              </w:rPr>
              <w:br/>
              <w:t>Т</w:t>
            </w:r>
            <w:r w:rsidRPr="00923C11">
              <w:rPr>
                <w:i/>
                <w:sz w:val="28"/>
                <w:szCs w:val="28"/>
              </w:rPr>
              <w:br/>
            </w:r>
            <w:proofErr w:type="gramStart"/>
            <w:r w:rsidRPr="00923C11">
              <w:rPr>
                <w:i/>
                <w:sz w:val="28"/>
                <w:szCs w:val="28"/>
              </w:rPr>
              <w:t>Р</w:t>
            </w:r>
            <w:proofErr w:type="gramEnd"/>
            <w:r w:rsidRPr="00923C11">
              <w:rPr>
                <w:i/>
                <w:sz w:val="28"/>
                <w:szCs w:val="28"/>
              </w:rPr>
              <w:br/>
              <w:t>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sz w:val="22"/>
                <w:szCs w:val="22"/>
              </w:rPr>
              <w:t xml:space="preserve">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09.15 – 09.30</w:t>
            </w:r>
          </w:p>
          <w:p w:rsidR="00923C11" w:rsidRPr="00923C11" w:rsidRDefault="00923C11" w:rsidP="00923C11">
            <w:pPr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2.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Формирование целостной картины мира, расширение кругозора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09.40 – 09.55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09.10 – 09.25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923C11">
              <w:t>Познание.</w:t>
            </w:r>
          </w:p>
          <w:p w:rsidR="00923C11" w:rsidRPr="00923C11" w:rsidRDefault="00923C11" w:rsidP="00923C11">
            <w:r w:rsidRPr="00923C11">
              <w:t>Познавательно-исследовательская и продуктивная (конструктивная) деятельность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09.40 – 09.55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1.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ФЭМП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09.15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2.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09.40 – 09.50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 09.10 – 09.25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Аппликация/Лепка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09.40 – 09.55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09.15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(на улице)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23C11" w:rsidRPr="00923C11" w:rsidTr="006B0589">
        <w:trPr>
          <w:trHeight w:val="1785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i/>
                <w:sz w:val="28"/>
                <w:szCs w:val="28"/>
              </w:rPr>
            </w:pPr>
            <w:r w:rsidRPr="00923C11">
              <w:rPr>
                <w:i/>
                <w:sz w:val="28"/>
                <w:szCs w:val="28"/>
              </w:rPr>
              <w:t>В</w:t>
            </w:r>
            <w:r w:rsidRPr="00923C11">
              <w:rPr>
                <w:i/>
                <w:sz w:val="28"/>
                <w:szCs w:val="28"/>
              </w:rPr>
              <w:br/>
              <w:t>Е</w:t>
            </w:r>
            <w:r w:rsidRPr="00923C11">
              <w:rPr>
                <w:i/>
                <w:sz w:val="28"/>
                <w:szCs w:val="28"/>
              </w:rPr>
              <w:br/>
              <w:t>Ч</w:t>
            </w:r>
            <w:r w:rsidRPr="00923C11">
              <w:rPr>
                <w:i/>
                <w:sz w:val="28"/>
                <w:szCs w:val="28"/>
              </w:rPr>
              <w:br/>
              <w:t>Е</w:t>
            </w:r>
            <w:r w:rsidRPr="00923C11">
              <w:rPr>
                <w:i/>
                <w:sz w:val="28"/>
                <w:szCs w:val="28"/>
              </w:rPr>
              <w:br/>
            </w:r>
            <w:proofErr w:type="gramStart"/>
            <w:r w:rsidRPr="00923C11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\\\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16.10 – 16.25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  <w:u w:val="single"/>
              </w:rPr>
              <w:t>Развлечение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95" w:type="dxa"/>
            <w:vMerge/>
            <w:tcBorders>
              <w:bottom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923C11" w:rsidRPr="00923C11" w:rsidRDefault="00923C11" w:rsidP="00923C11"/>
    <w:p w:rsidR="00244482" w:rsidRDefault="00244482"/>
    <w:tbl>
      <w:tblPr>
        <w:tblW w:w="5000" w:type="pct"/>
        <w:tblLook w:val="04A0" w:firstRow="1" w:lastRow="0" w:firstColumn="1" w:lastColumn="0" w:noHBand="0" w:noVBand="1"/>
      </w:tblPr>
      <w:tblGrid>
        <w:gridCol w:w="11164"/>
        <w:gridCol w:w="4450"/>
      </w:tblGrid>
      <w:tr w:rsidR="00923C11" w:rsidRPr="00923C11" w:rsidTr="006B0589">
        <w:tc>
          <w:tcPr>
            <w:tcW w:w="3575" w:type="pct"/>
          </w:tcPr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>С О Г Л А С О В А Н 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>Директор МОУ «Павловская СОШ»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 w:rsidRPr="00923C11">
              <w:rPr>
                <w:sz w:val="20"/>
                <w:szCs w:val="20"/>
              </w:rPr>
              <w:t xml:space="preserve">____________________Громов А.В.                                                              </w:t>
            </w:r>
          </w:p>
        </w:tc>
        <w:tc>
          <w:tcPr>
            <w:tcW w:w="1425" w:type="pct"/>
          </w:tcPr>
          <w:p w:rsid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 xml:space="preserve">У  Т  В  Е  </w:t>
            </w:r>
            <w:proofErr w:type="gramStart"/>
            <w:r w:rsidRPr="00923C11">
              <w:rPr>
                <w:sz w:val="20"/>
                <w:szCs w:val="20"/>
              </w:rPr>
              <w:t>Р</w:t>
            </w:r>
            <w:proofErr w:type="gramEnd"/>
            <w:r w:rsidRPr="00923C11">
              <w:rPr>
                <w:sz w:val="20"/>
                <w:szCs w:val="20"/>
              </w:rPr>
              <w:t xml:space="preserve">  Ж  Д  А  Ю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Зам. директора по дошкольному образованию   ____________________ </w:t>
            </w:r>
            <w:proofErr w:type="spellStart"/>
            <w:r w:rsidRPr="00923C11">
              <w:rPr>
                <w:sz w:val="20"/>
                <w:szCs w:val="20"/>
              </w:rPr>
              <w:t>Роева</w:t>
            </w:r>
            <w:proofErr w:type="spellEnd"/>
            <w:r w:rsidRPr="00923C11">
              <w:rPr>
                <w:sz w:val="20"/>
                <w:szCs w:val="20"/>
              </w:rPr>
              <w:t xml:space="preserve"> И.М.                </w:t>
            </w:r>
          </w:p>
        </w:tc>
      </w:tr>
    </w:tbl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Расписание периодов непрерывной непосредственно образовательной деятельности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во 2-ой младшей группе №2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 xml:space="preserve">         Детский сад «Ромашка», структурное подразделение МОУ «Павловская СОШ» 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>на 2012– 2013 учебный год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</w:rPr>
      </w:pPr>
      <w:r w:rsidRPr="00923C11">
        <w:rPr>
          <w:i/>
        </w:rPr>
        <w:t xml:space="preserve">( по программе  «От рождения до школы» под ред. Н.Е. </w:t>
      </w:r>
      <w:proofErr w:type="spellStart"/>
      <w:r w:rsidRPr="00923C11">
        <w:rPr>
          <w:i/>
        </w:rPr>
        <w:t>Вераксы</w:t>
      </w:r>
      <w:proofErr w:type="spellEnd"/>
      <w:r w:rsidRPr="00923C11">
        <w:rPr>
          <w:i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923C11">
          <w:rPr>
            <w:i/>
          </w:rPr>
          <w:t>2012 г</w:t>
        </w:r>
      </w:smartTag>
      <w:r w:rsidRPr="00923C11">
        <w:rPr>
          <w:i/>
        </w:rPr>
        <w:t>. – объем недельной образовательной нагрузки – 2 ч. 45 мин.,</w:t>
      </w:r>
      <w:r w:rsidRPr="00923C11">
        <w:rPr>
          <w:b/>
          <w:i/>
        </w:rPr>
        <w:t xml:space="preserve"> </w:t>
      </w:r>
      <w:r w:rsidRPr="00923C11">
        <w:rPr>
          <w:i/>
        </w:rPr>
        <w:t>продолжительность непрерывной непосредственно образовательной деятельности – 15 минут)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0"/>
        <w:gridCol w:w="3021"/>
        <w:gridCol w:w="3020"/>
        <w:gridCol w:w="3021"/>
        <w:gridCol w:w="3021"/>
        <w:gridCol w:w="395"/>
      </w:tblGrid>
      <w:tr w:rsidR="00923C11" w:rsidRPr="00923C11" w:rsidTr="006B0589">
        <w:trPr>
          <w:trHeight w:val="360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ind w:right="288"/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95" w:type="dxa"/>
            <w:vMerge w:val="restart"/>
            <w:tcBorders>
              <w:top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23C11" w:rsidRPr="00923C11" w:rsidTr="006B0589">
        <w:trPr>
          <w:trHeight w:val="3639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i/>
                <w:sz w:val="28"/>
                <w:szCs w:val="28"/>
              </w:rPr>
            </w:pPr>
            <w:r w:rsidRPr="00923C11">
              <w:rPr>
                <w:i/>
                <w:sz w:val="28"/>
                <w:szCs w:val="28"/>
              </w:rPr>
              <w:t>У</w:t>
            </w:r>
            <w:r w:rsidRPr="00923C11">
              <w:rPr>
                <w:i/>
                <w:sz w:val="28"/>
                <w:szCs w:val="28"/>
              </w:rPr>
              <w:br/>
              <w:t>Т</w:t>
            </w:r>
            <w:r w:rsidRPr="00923C11">
              <w:rPr>
                <w:i/>
                <w:sz w:val="28"/>
                <w:szCs w:val="28"/>
              </w:rPr>
              <w:br/>
            </w:r>
            <w:proofErr w:type="gramStart"/>
            <w:r w:rsidRPr="00923C11">
              <w:rPr>
                <w:i/>
                <w:sz w:val="28"/>
                <w:szCs w:val="28"/>
              </w:rPr>
              <w:t>Р</w:t>
            </w:r>
            <w:proofErr w:type="gramEnd"/>
            <w:r w:rsidRPr="00923C11">
              <w:rPr>
                <w:i/>
                <w:sz w:val="28"/>
                <w:szCs w:val="28"/>
              </w:rPr>
              <w:br/>
              <w:t>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Формирование целостной картины мира, расширение кругозора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09.15 – 09.30</w:t>
            </w: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  <w:r w:rsidRPr="00923C11">
              <w:rPr>
                <w:b/>
                <w:i/>
              </w:rPr>
              <w:t>2.</w:t>
            </w:r>
            <w:r w:rsidRPr="00923C11">
              <w:rPr>
                <w:b/>
                <w:i/>
                <w:sz w:val="32"/>
                <w:szCs w:val="32"/>
              </w:rPr>
              <w:t xml:space="preserve">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09.40 – 09.55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1.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ФЭМП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09.15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09.40 – 09.55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  <w:u w:val="single"/>
              </w:rPr>
              <w:t>1.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09.15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(на улице)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  <w:u w:val="single"/>
              </w:rPr>
              <w:t>1. 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Аппликация / Лепка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09.15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09.40 – 09.55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Познание.</w:t>
            </w:r>
          </w:p>
          <w:p w:rsidR="00923C11" w:rsidRPr="00923C11" w:rsidRDefault="00923C11" w:rsidP="00923C11">
            <w:pPr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Познавательно-исследовательская и продуктивная (конструктивная) деятельность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09.00 – 09.15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2.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09.25 – 09.40</w:t>
            </w:r>
          </w:p>
        </w:tc>
        <w:tc>
          <w:tcPr>
            <w:tcW w:w="395" w:type="dxa"/>
            <w:vMerge/>
            <w:tcBorders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23C11" w:rsidRPr="00923C11" w:rsidTr="006B0589">
        <w:trPr>
          <w:trHeight w:val="2380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i/>
                <w:sz w:val="28"/>
                <w:szCs w:val="28"/>
              </w:rPr>
            </w:pPr>
            <w:r w:rsidRPr="00923C11">
              <w:rPr>
                <w:i/>
                <w:sz w:val="28"/>
                <w:szCs w:val="28"/>
              </w:rPr>
              <w:t>В</w:t>
            </w:r>
            <w:r w:rsidRPr="00923C11">
              <w:rPr>
                <w:i/>
                <w:sz w:val="28"/>
                <w:szCs w:val="28"/>
              </w:rPr>
              <w:br/>
              <w:t>Е</w:t>
            </w:r>
            <w:r w:rsidRPr="00923C11">
              <w:rPr>
                <w:i/>
                <w:sz w:val="28"/>
                <w:szCs w:val="28"/>
              </w:rPr>
              <w:br/>
              <w:t>Ч</w:t>
            </w:r>
            <w:r w:rsidRPr="00923C11">
              <w:rPr>
                <w:i/>
                <w:sz w:val="28"/>
                <w:szCs w:val="28"/>
              </w:rPr>
              <w:br/>
              <w:t>Е</w:t>
            </w:r>
            <w:r w:rsidRPr="00923C11">
              <w:rPr>
                <w:i/>
                <w:sz w:val="28"/>
                <w:szCs w:val="28"/>
              </w:rPr>
              <w:br/>
            </w:r>
            <w:proofErr w:type="gramStart"/>
            <w:r w:rsidRPr="00923C11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2.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16.00 – 16.15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15.30 – 15.45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  <w:u w:val="single"/>
              </w:rPr>
              <w:t>Развлечение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15.30 – 15.45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vMerge/>
            <w:tcBorders>
              <w:bottom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923C11" w:rsidRPr="00923C11" w:rsidRDefault="00923C11" w:rsidP="00923C11"/>
    <w:p w:rsidR="00923C11" w:rsidRDefault="00923C11"/>
    <w:tbl>
      <w:tblPr>
        <w:tblW w:w="5000" w:type="pct"/>
        <w:tblLook w:val="04A0" w:firstRow="1" w:lastRow="0" w:firstColumn="1" w:lastColumn="0" w:noHBand="0" w:noVBand="1"/>
      </w:tblPr>
      <w:tblGrid>
        <w:gridCol w:w="11164"/>
        <w:gridCol w:w="4450"/>
      </w:tblGrid>
      <w:tr w:rsidR="00923C11" w:rsidRPr="00923C11" w:rsidTr="006B0589">
        <w:tc>
          <w:tcPr>
            <w:tcW w:w="3575" w:type="pct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>С О Г Л А С О В А Н 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>Директор МОУ «Павловская СОШ»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 w:rsidRPr="00923C11">
              <w:rPr>
                <w:sz w:val="20"/>
                <w:szCs w:val="20"/>
              </w:rPr>
              <w:t xml:space="preserve">____________________Громов А.В.                                                              </w:t>
            </w:r>
          </w:p>
        </w:tc>
        <w:tc>
          <w:tcPr>
            <w:tcW w:w="1425" w:type="pct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У  Т  В  Е  </w:t>
            </w:r>
            <w:proofErr w:type="gramStart"/>
            <w:r w:rsidRPr="00923C11">
              <w:rPr>
                <w:sz w:val="20"/>
                <w:szCs w:val="20"/>
              </w:rPr>
              <w:t>Р</w:t>
            </w:r>
            <w:proofErr w:type="gramEnd"/>
            <w:r w:rsidRPr="00923C11">
              <w:rPr>
                <w:sz w:val="20"/>
                <w:szCs w:val="20"/>
              </w:rPr>
              <w:t xml:space="preserve">  Ж  Д  А  Ю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Зам. директора по дошкольному  образованию   ____________________ </w:t>
            </w:r>
            <w:proofErr w:type="spellStart"/>
            <w:r w:rsidRPr="00923C11">
              <w:rPr>
                <w:sz w:val="20"/>
                <w:szCs w:val="20"/>
              </w:rPr>
              <w:t>Роева</w:t>
            </w:r>
            <w:proofErr w:type="spellEnd"/>
            <w:r w:rsidRPr="00923C11">
              <w:rPr>
                <w:sz w:val="20"/>
                <w:szCs w:val="20"/>
              </w:rPr>
              <w:t xml:space="preserve"> И.М.                </w:t>
            </w:r>
          </w:p>
        </w:tc>
      </w:tr>
    </w:tbl>
    <w:p w:rsidR="00923C11" w:rsidRPr="00923C11" w:rsidRDefault="00923C11" w:rsidP="00923C11">
      <w:pPr>
        <w:tabs>
          <w:tab w:val="left" w:pos="6946"/>
        </w:tabs>
        <w:rPr>
          <w:b/>
          <w:i/>
          <w:sz w:val="32"/>
          <w:szCs w:val="32"/>
        </w:rPr>
      </w:pP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Расписание периодов непрерывной непосредственно образовательной деятельности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в средней группе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  <w:sz w:val="22"/>
          <w:szCs w:val="22"/>
        </w:rPr>
        <w:t xml:space="preserve">         </w:t>
      </w:r>
      <w:r w:rsidRPr="00923C11">
        <w:rPr>
          <w:b/>
        </w:rPr>
        <w:t xml:space="preserve">Детский сад «Ромашка», структурное подразделение МОУ «Павловская СОШ» 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>на 2012– 2013 учебный год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22"/>
          <w:szCs w:val="22"/>
        </w:rPr>
      </w:pPr>
      <w:proofErr w:type="gramStart"/>
      <w:r w:rsidRPr="00923C11">
        <w:rPr>
          <w:i/>
          <w:sz w:val="22"/>
          <w:szCs w:val="22"/>
        </w:rPr>
        <w:t xml:space="preserve">( по программе  «От рождения до школы» под ред. Н.Е. </w:t>
      </w:r>
      <w:proofErr w:type="spellStart"/>
      <w:r w:rsidRPr="00923C11">
        <w:rPr>
          <w:i/>
          <w:sz w:val="22"/>
          <w:szCs w:val="22"/>
        </w:rPr>
        <w:t>Вераксы</w:t>
      </w:r>
      <w:proofErr w:type="spellEnd"/>
      <w:r w:rsidRPr="00923C11">
        <w:rPr>
          <w:i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923C11">
          <w:rPr>
            <w:i/>
            <w:sz w:val="22"/>
            <w:szCs w:val="22"/>
          </w:rPr>
          <w:t>2012 г</w:t>
        </w:r>
      </w:smartTag>
      <w:r w:rsidRPr="00923C11">
        <w:rPr>
          <w:i/>
          <w:sz w:val="22"/>
          <w:szCs w:val="22"/>
        </w:rPr>
        <w:t>. – объем недельной образовательной нагрузки – 4 часа,</w:t>
      </w:r>
      <w:r w:rsidRPr="00923C11">
        <w:rPr>
          <w:b/>
          <w:i/>
          <w:sz w:val="22"/>
          <w:szCs w:val="22"/>
        </w:rPr>
        <w:t xml:space="preserve"> </w:t>
      </w:r>
      <w:proofErr w:type="gramEnd"/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22"/>
          <w:szCs w:val="22"/>
        </w:rPr>
      </w:pPr>
      <w:r w:rsidRPr="00923C11">
        <w:rPr>
          <w:i/>
          <w:sz w:val="22"/>
          <w:szCs w:val="22"/>
        </w:rPr>
        <w:t>продолжительность непрерывной непосредственно образовательной деятельности – 20 минут)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0"/>
        <w:gridCol w:w="3021"/>
        <w:gridCol w:w="3020"/>
        <w:gridCol w:w="3021"/>
        <w:gridCol w:w="3021"/>
        <w:gridCol w:w="395"/>
      </w:tblGrid>
      <w:tr w:rsidR="00923C11" w:rsidRPr="00923C11" w:rsidTr="006B0589">
        <w:trPr>
          <w:trHeight w:val="266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ind w:right="288"/>
              <w:jc w:val="center"/>
              <w:rPr>
                <w:b/>
                <w:sz w:val="28"/>
                <w:szCs w:val="28"/>
              </w:rPr>
            </w:pPr>
            <w:r w:rsidRPr="00923C1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95" w:type="dxa"/>
            <w:vMerge w:val="restart"/>
            <w:tcBorders>
              <w:top w:val="nil"/>
              <w:right w:val="nil"/>
            </w:tcBorders>
          </w:tcPr>
          <w:p w:rsidR="00923C11" w:rsidRPr="00923C11" w:rsidRDefault="00923C11" w:rsidP="00923C11">
            <w:pPr>
              <w:rPr>
                <w:b/>
                <w:sz w:val="40"/>
                <w:szCs w:val="40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923C11" w:rsidRPr="00923C11" w:rsidTr="006B0589">
        <w:trPr>
          <w:trHeight w:val="3795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i/>
                <w:sz w:val="22"/>
                <w:szCs w:val="22"/>
              </w:rPr>
            </w:pPr>
            <w:r w:rsidRPr="00923C11">
              <w:rPr>
                <w:i/>
                <w:sz w:val="22"/>
                <w:szCs w:val="22"/>
              </w:rPr>
              <w:t>У</w:t>
            </w:r>
            <w:r w:rsidRPr="00923C11">
              <w:rPr>
                <w:i/>
                <w:sz w:val="22"/>
                <w:szCs w:val="22"/>
              </w:rPr>
              <w:br/>
              <w:t>Т</w:t>
            </w:r>
            <w:r w:rsidRPr="00923C11">
              <w:rPr>
                <w:i/>
                <w:sz w:val="22"/>
                <w:szCs w:val="22"/>
              </w:rPr>
              <w:br/>
            </w:r>
            <w:proofErr w:type="gramStart"/>
            <w:r w:rsidRPr="00923C11">
              <w:rPr>
                <w:i/>
                <w:sz w:val="22"/>
                <w:szCs w:val="22"/>
              </w:rPr>
              <w:t>Р</w:t>
            </w:r>
            <w:proofErr w:type="gramEnd"/>
            <w:r w:rsidRPr="00923C11">
              <w:rPr>
                <w:i/>
                <w:sz w:val="22"/>
                <w:szCs w:val="22"/>
              </w:rPr>
              <w:br/>
              <w:t>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Познание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Формирование целостной картины мира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09.10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Лепка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09.40 – 10.00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3.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  <w:r w:rsidRPr="00923C11">
              <w:rPr>
                <w:b/>
                <w:i/>
                <w:sz w:val="22"/>
                <w:szCs w:val="22"/>
              </w:rPr>
              <w:t xml:space="preserve">       (на улице)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Познание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ФЭМП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09.10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09.40 – 10.00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(подгрупповая форма)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.</w:t>
            </w:r>
            <w:r w:rsidRPr="00923C11">
              <w:rPr>
                <w:b/>
                <w:i/>
                <w:sz w:val="22"/>
                <w:szCs w:val="22"/>
              </w:rPr>
              <w:t xml:space="preserve">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Коммуникация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09.10 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2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. 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09.40 – 10.00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Коммуникация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09.10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09.40 – 10.00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(подгрупповая форма)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1.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09.10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2.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09.40 – 10.00</w:t>
            </w:r>
          </w:p>
        </w:tc>
        <w:tc>
          <w:tcPr>
            <w:tcW w:w="395" w:type="dxa"/>
            <w:vMerge/>
            <w:tcBorders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23C11" w:rsidRPr="00923C11" w:rsidTr="006B0589">
        <w:trPr>
          <w:trHeight w:val="1763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i/>
                <w:sz w:val="22"/>
                <w:szCs w:val="22"/>
              </w:rPr>
            </w:pPr>
            <w:r w:rsidRPr="00923C11">
              <w:rPr>
                <w:i/>
                <w:sz w:val="22"/>
                <w:szCs w:val="22"/>
              </w:rPr>
              <w:t>В</w:t>
            </w:r>
            <w:r w:rsidRPr="00923C11">
              <w:rPr>
                <w:i/>
                <w:sz w:val="22"/>
                <w:szCs w:val="22"/>
              </w:rPr>
              <w:br/>
              <w:t>Е</w:t>
            </w:r>
            <w:r w:rsidRPr="00923C11">
              <w:rPr>
                <w:i/>
                <w:sz w:val="22"/>
                <w:szCs w:val="22"/>
              </w:rPr>
              <w:br/>
              <w:t>Ч</w:t>
            </w:r>
            <w:r w:rsidRPr="00923C11">
              <w:rPr>
                <w:i/>
                <w:sz w:val="22"/>
                <w:szCs w:val="22"/>
              </w:rPr>
              <w:br/>
              <w:t>Е</w:t>
            </w:r>
            <w:r w:rsidRPr="00923C11">
              <w:rPr>
                <w:i/>
                <w:sz w:val="22"/>
                <w:szCs w:val="22"/>
              </w:rPr>
              <w:br/>
            </w:r>
            <w:proofErr w:type="gramStart"/>
            <w:r w:rsidRPr="00923C11">
              <w:rPr>
                <w:i/>
                <w:sz w:val="22"/>
                <w:szCs w:val="22"/>
              </w:rPr>
              <w:t>Р</w:t>
            </w:r>
            <w:proofErr w:type="gramEnd"/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>2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.Физическая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15.55 – 16.15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              16.25 – 16.45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(подгрупповая форма)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3.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 xml:space="preserve"> 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Аппликация  /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 Конструктивная деятельность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16.00 – 16.20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 xml:space="preserve">2. </w:t>
            </w:r>
            <w:r w:rsidRPr="00923C11">
              <w:rPr>
                <w:b/>
                <w:i/>
                <w:sz w:val="22"/>
                <w:szCs w:val="22"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23C11">
              <w:rPr>
                <w:b/>
                <w:i/>
                <w:sz w:val="22"/>
                <w:szCs w:val="22"/>
              </w:rPr>
              <w:t>16.20  – 16.40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95" w:type="dxa"/>
            <w:vMerge/>
            <w:tcBorders>
              <w:bottom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923C11" w:rsidRDefault="00923C11"/>
    <w:p w:rsidR="00923C11" w:rsidRDefault="00923C11"/>
    <w:tbl>
      <w:tblPr>
        <w:tblW w:w="5000" w:type="pct"/>
        <w:tblLook w:val="04A0" w:firstRow="1" w:lastRow="0" w:firstColumn="1" w:lastColumn="0" w:noHBand="0" w:noVBand="1"/>
      </w:tblPr>
      <w:tblGrid>
        <w:gridCol w:w="11164"/>
        <w:gridCol w:w="4450"/>
      </w:tblGrid>
      <w:tr w:rsidR="00923C11" w:rsidRPr="00923C11" w:rsidTr="006B0589">
        <w:tc>
          <w:tcPr>
            <w:tcW w:w="3575" w:type="pct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>С О Г Л А С О В А Н 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>Директор МОУ «Павловская СОШ»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 w:rsidRPr="00923C11">
              <w:rPr>
                <w:sz w:val="20"/>
                <w:szCs w:val="20"/>
              </w:rPr>
              <w:t xml:space="preserve">____________________Громов А.В.                                                              </w:t>
            </w:r>
          </w:p>
        </w:tc>
        <w:tc>
          <w:tcPr>
            <w:tcW w:w="1425" w:type="pct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У  Т  В  Е  </w:t>
            </w:r>
            <w:proofErr w:type="gramStart"/>
            <w:r w:rsidRPr="00923C11">
              <w:rPr>
                <w:sz w:val="20"/>
                <w:szCs w:val="20"/>
              </w:rPr>
              <w:t>Р</w:t>
            </w:r>
            <w:proofErr w:type="gramEnd"/>
            <w:r w:rsidRPr="00923C11">
              <w:rPr>
                <w:sz w:val="20"/>
                <w:szCs w:val="20"/>
              </w:rPr>
              <w:t xml:space="preserve">  Ж  Д  А  Ю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Зам. директора по дошкольному  образованию   ____________________ </w:t>
            </w:r>
            <w:proofErr w:type="spellStart"/>
            <w:r w:rsidRPr="00923C11">
              <w:rPr>
                <w:sz w:val="20"/>
                <w:szCs w:val="20"/>
              </w:rPr>
              <w:t>Роева</w:t>
            </w:r>
            <w:proofErr w:type="spellEnd"/>
            <w:r w:rsidRPr="00923C11">
              <w:rPr>
                <w:sz w:val="20"/>
                <w:szCs w:val="20"/>
              </w:rPr>
              <w:t xml:space="preserve"> И.М.                </w:t>
            </w:r>
          </w:p>
        </w:tc>
      </w:tr>
    </w:tbl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16"/>
          <w:szCs w:val="16"/>
        </w:rPr>
      </w:pP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Расписание периодов непрерывной непосредственно образовательной деятельности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в старшей группе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 xml:space="preserve">         Детский сад «Ромашка», структурное подразделение МОУ «Павловская СОШ» 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</w:rPr>
      </w:pPr>
      <w:r w:rsidRPr="00923C11">
        <w:rPr>
          <w:b/>
        </w:rPr>
        <w:t>на 2012– 2013 учебный год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</w:rPr>
      </w:pPr>
      <w:r w:rsidRPr="00923C11">
        <w:rPr>
          <w:i/>
        </w:rPr>
        <w:t xml:space="preserve">( по программе  «От рождения до школы» под ред. Н.Е. </w:t>
      </w:r>
      <w:proofErr w:type="spellStart"/>
      <w:r w:rsidRPr="00923C11">
        <w:rPr>
          <w:i/>
        </w:rPr>
        <w:t>Вераксы</w:t>
      </w:r>
      <w:proofErr w:type="spellEnd"/>
      <w:r w:rsidRPr="00923C11">
        <w:rPr>
          <w:i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923C11">
          <w:rPr>
            <w:i/>
          </w:rPr>
          <w:t>2012 г</w:t>
        </w:r>
      </w:smartTag>
      <w:r w:rsidRPr="00923C11">
        <w:rPr>
          <w:i/>
        </w:rPr>
        <w:t>. – объем недельной образовательной нагрузки -6 ч. 15 мин.,</w:t>
      </w:r>
      <w:r w:rsidRPr="00923C11">
        <w:rPr>
          <w:b/>
          <w:i/>
        </w:rPr>
        <w:t xml:space="preserve"> </w:t>
      </w:r>
      <w:r w:rsidRPr="00923C11">
        <w:rPr>
          <w:i/>
        </w:rPr>
        <w:t>продолжительность непрерывной непосредственно образовательной деятельности – 25 минут)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0"/>
        <w:gridCol w:w="3021"/>
        <w:gridCol w:w="3020"/>
        <w:gridCol w:w="3021"/>
        <w:gridCol w:w="3021"/>
        <w:gridCol w:w="395"/>
      </w:tblGrid>
      <w:tr w:rsidR="00923C11" w:rsidRPr="00923C11" w:rsidTr="006B0589">
        <w:trPr>
          <w:trHeight w:val="447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Понедельник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Вторник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Среда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Четверг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ind w:right="288"/>
              <w:jc w:val="center"/>
              <w:rPr>
                <w:b/>
              </w:rPr>
            </w:pPr>
            <w:r w:rsidRPr="00923C11">
              <w:rPr>
                <w:b/>
              </w:rPr>
              <w:t>Пятница</w:t>
            </w:r>
          </w:p>
        </w:tc>
        <w:tc>
          <w:tcPr>
            <w:tcW w:w="395" w:type="dxa"/>
            <w:vMerge w:val="restart"/>
            <w:tcBorders>
              <w:top w:val="nil"/>
              <w:right w:val="nil"/>
            </w:tcBorders>
          </w:tcPr>
          <w:p w:rsidR="00923C11" w:rsidRPr="00923C11" w:rsidRDefault="00923C11" w:rsidP="00923C11">
            <w:pPr>
              <w:rPr>
                <w:b/>
                <w:sz w:val="40"/>
                <w:szCs w:val="40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923C11" w:rsidRPr="00923C11" w:rsidTr="006B0589">
        <w:trPr>
          <w:trHeight w:val="3997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0"/>
                <w:szCs w:val="20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i/>
                <w:sz w:val="20"/>
                <w:szCs w:val="20"/>
              </w:rPr>
            </w:pPr>
            <w:r w:rsidRPr="00923C11">
              <w:rPr>
                <w:i/>
                <w:sz w:val="20"/>
                <w:szCs w:val="20"/>
              </w:rPr>
              <w:t>У</w:t>
            </w:r>
            <w:r w:rsidRPr="00923C11">
              <w:rPr>
                <w:i/>
                <w:sz w:val="20"/>
                <w:szCs w:val="20"/>
              </w:rPr>
              <w:br/>
              <w:t>Т</w:t>
            </w:r>
            <w:r w:rsidRPr="00923C11">
              <w:rPr>
                <w:i/>
                <w:sz w:val="20"/>
                <w:szCs w:val="20"/>
              </w:rPr>
              <w:br/>
            </w:r>
            <w:proofErr w:type="gramStart"/>
            <w:r w:rsidRPr="00923C11">
              <w:rPr>
                <w:i/>
                <w:sz w:val="20"/>
                <w:szCs w:val="20"/>
              </w:rPr>
              <w:t>Р</w:t>
            </w:r>
            <w:proofErr w:type="gramEnd"/>
            <w:r w:rsidRPr="00923C11">
              <w:rPr>
                <w:i/>
                <w:sz w:val="20"/>
                <w:szCs w:val="20"/>
              </w:rPr>
              <w:br/>
              <w:t>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1. </w:t>
            </w:r>
            <w:r w:rsidRPr="00923C11">
              <w:rPr>
                <w:b/>
                <w:i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Формирование целостной картины мира, расширение кругозора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09.10 – 09.35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09.45 – 10.10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 </w:t>
            </w:r>
            <w:r w:rsidRPr="00923C11">
              <w:rPr>
                <w:b/>
                <w:i/>
                <w:u w:val="single"/>
              </w:rPr>
              <w:t>Коммуникация</w:t>
            </w:r>
            <w:r w:rsidRPr="00923C11">
              <w:rPr>
                <w:b/>
                <w:i/>
              </w:rPr>
              <w:t xml:space="preserve">            10.20 – 10.45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 xml:space="preserve">1. </w:t>
            </w:r>
            <w:r w:rsidRPr="00923C11">
              <w:rPr>
                <w:b/>
                <w:i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ФЭМП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09.05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09.40 – 10.05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10.15 – 10.40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>1.</w:t>
            </w:r>
            <w:r w:rsidRPr="00923C11">
              <w:rPr>
                <w:b/>
                <w:i/>
                <w:u w:val="single"/>
              </w:rPr>
              <w:t xml:space="preserve">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09.05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Аппликация / Лепка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09.40 – 10.05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(на улице)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>1.</w:t>
            </w:r>
            <w:r w:rsidRPr="00923C11">
              <w:rPr>
                <w:b/>
                <w:i/>
                <w:u w:val="single"/>
              </w:rPr>
              <w:t xml:space="preserve"> Занятие с логопедом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09.05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09.40 – 10.05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2</w:t>
            </w:r>
            <w:r w:rsidRPr="00923C11">
              <w:rPr>
                <w:b/>
                <w:i/>
                <w:u w:val="single"/>
              </w:rPr>
              <w:t>. 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10.20 – 10.45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1. </w:t>
            </w:r>
            <w:r w:rsidRPr="00923C11">
              <w:rPr>
                <w:b/>
                <w:i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08.45 – 09.10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2.</w:t>
            </w:r>
            <w:r w:rsidRPr="00923C11">
              <w:rPr>
                <w:b/>
                <w:i/>
                <w:u w:val="single"/>
              </w:rPr>
              <w:t xml:space="preserve">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Подготовка к обучению грамоте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09.30 – 09.55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10.05 - 10.30 </w:t>
            </w:r>
          </w:p>
        </w:tc>
        <w:tc>
          <w:tcPr>
            <w:tcW w:w="395" w:type="dxa"/>
            <w:vMerge/>
            <w:tcBorders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23C11" w:rsidRPr="00923C11" w:rsidTr="006B0589">
        <w:trPr>
          <w:trHeight w:val="558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i/>
                <w:sz w:val="20"/>
                <w:szCs w:val="20"/>
              </w:rPr>
            </w:pPr>
            <w:r w:rsidRPr="00923C11">
              <w:rPr>
                <w:i/>
                <w:sz w:val="20"/>
                <w:szCs w:val="20"/>
              </w:rPr>
              <w:t>В</w:t>
            </w:r>
            <w:r w:rsidRPr="00923C11">
              <w:rPr>
                <w:i/>
                <w:sz w:val="20"/>
                <w:szCs w:val="20"/>
              </w:rPr>
              <w:br/>
              <w:t>Е</w:t>
            </w:r>
            <w:r w:rsidRPr="00923C11">
              <w:rPr>
                <w:i/>
                <w:sz w:val="20"/>
                <w:szCs w:val="20"/>
              </w:rPr>
              <w:br/>
              <w:t>Ч</w:t>
            </w:r>
            <w:r w:rsidRPr="00923C11">
              <w:rPr>
                <w:i/>
                <w:sz w:val="20"/>
                <w:szCs w:val="20"/>
              </w:rPr>
              <w:br/>
              <w:t>Е</w:t>
            </w:r>
            <w:r w:rsidRPr="00923C11">
              <w:rPr>
                <w:i/>
                <w:sz w:val="20"/>
                <w:szCs w:val="20"/>
              </w:rPr>
              <w:br/>
            </w:r>
            <w:proofErr w:type="gramStart"/>
            <w:r w:rsidRPr="00923C11">
              <w:rPr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u w:val="single"/>
              </w:rPr>
            </w:pPr>
            <w:r w:rsidRPr="00923C11">
              <w:rPr>
                <w:b/>
                <w:i/>
                <w:u w:val="single"/>
              </w:rPr>
              <w:t>Развлечение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proofErr w:type="spellStart"/>
            <w:r w:rsidRPr="00923C11">
              <w:rPr>
                <w:b/>
                <w:i/>
              </w:rPr>
              <w:t>Позновательно</w:t>
            </w:r>
            <w:proofErr w:type="spellEnd"/>
            <w:r w:rsidRPr="00923C11">
              <w:rPr>
                <w:b/>
                <w:i/>
              </w:rPr>
              <w:t>-исследовательская  и продуктивная (конструктивная) деятельность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16.00 – 16.25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3.</w:t>
            </w:r>
            <w:r w:rsidRPr="00923C11">
              <w:rPr>
                <w:b/>
                <w:i/>
                <w:u w:val="single"/>
              </w:rPr>
              <w:t xml:space="preserve"> 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  16.00 – 16.25</w:t>
            </w:r>
          </w:p>
        </w:tc>
        <w:tc>
          <w:tcPr>
            <w:tcW w:w="395" w:type="dxa"/>
            <w:vMerge/>
            <w:tcBorders>
              <w:bottom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923C11" w:rsidRDefault="00923C11"/>
    <w:p w:rsidR="00923C11" w:rsidRDefault="00923C11"/>
    <w:p w:rsidR="00923C11" w:rsidRDefault="00923C11"/>
    <w:tbl>
      <w:tblPr>
        <w:tblW w:w="5000" w:type="pct"/>
        <w:tblLook w:val="04A0" w:firstRow="1" w:lastRow="0" w:firstColumn="1" w:lastColumn="0" w:noHBand="0" w:noVBand="1"/>
      </w:tblPr>
      <w:tblGrid>
        <w:gridCol w:w="11164"/>
        <w:gridCol w:w="4450"/>
      </w:tblGrid>
      <w:tr w:rsidR="00923C11" w:rsidRPr="00923C11" w:rsidTr="006B0589">
        <w:tc>
          <w:tcPr>
            <w:tcW w:w="3575" w:type="pct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lastRenderedPageBreak/>
              <w:t>С О Г Л А С О В А Н 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>Директор МОУ «Павловская СОШ»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 w:rsidRPr="00923C11">
              <w:rPr>
                <w:sz w:val="20"/>
                <w:szCs w:val="20"/>
              </w:rPr>
              <w:t xml:space="preserve">____________________Громов А.В.                                                              </w:t>
            </w:r>
          </w:p>
        </w:tc>
        <w:tc>
          <w:tcPr>
            <w:tcW w:w="1425" w:type="pct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У  Т  В  Е  </w:t>
            </w:r>
            <w:proofErr w:type="gramStart"/>
            <w:r w:rsidRPr="00923C11">
              <w:rPr>
                <w:sz w:val="20"/>
                <w:szCs w:val="20"/>
              </w:rPr>
              <w:t>Р</w:t>
            </w:r>
            <w:proofErr w:type="gramEnd"/>
            <w:r w:rsidRPr="00923C11">
              <w:rPr>
                <w:sz w:val="20"/>
                <w:szCs w:val="20"/>
              </w:rPr>
              <w:t xml:space="preserve">  Ж  Д  А  Ю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Зам. директора по </w:t>
            </w:r>
            <w:proofErr w:type="gramStart"/>
            <w:r w:rsidRPr="00923C11">
              <w:rPr>
                <w:sz w:val="20"/>
                <w:szCs w:val="20"/>
              </w:rPr>
              <w:t>дошкольному</w:t>
            </w:r>
            <w:proofErr w:type="gramEnd"/>
            <w:r w:rsidRPr="00923C11">
              <w:rPr>
                <w:sz w:val="20"/>
                <w:szCs w:val="20"/>
              </w:rPr>
              <w:t xml:space="preserve">  </w:t>
            </w:r>
          </w:p>
          <w:p w:rsidR="00923C11" w:rsidRPr="00923C11" w:rsidRDefault="00923C11" w:rsidP="00923C11">
            <w:pPr>
              <w:tabs>
                <w:tab w:val="left" w:pos="2685"/>
              </w:tabs>
              <w:rPr>
                <w:sz w:val="20"/>
                <w:szCs w:val="20"/>
              </w:rPr>
            </w:pPr>
            <w:r w:rsidRPr="00923C11">
              <w:rPr>
                <w:sz w:val="20"/>
                <w:szCs w:val="20"/>
              </w:rPr>
              <w:t xml:space="preserve">образованию   </w:t>
            </w:r>
            <w:r w:rsidRPr="00923C11">
              <w:rPr>
                <w:sz w:val="20"/>
                <w:szCs w:val="20"/>
              </w:rPr>
              <w:tab/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sz w:val="28"/>
                <w:szCs w:val="28"/>
              </w:rPr>
            </w:pPr>
            <w:r w:rsidRPr="00923C11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923C11">
              <w:rPr>
                <w:sz w:val="20"/>
                <w:szCs w:val="20"/>
              </w:rPr>
              <w:t>Роева</w:t>
            </w:r>
            <w:proofErr w:type="spellEnd"/>
            <w:r w:rsidRPr="00923C11">
              <w:rPr>
                <w:sz w:val="20"/>
                <w:szCs w:val="20"/>
              </w:rPr>
              <w:t xml:space="preserve"> И.М.                </w:t>
            </w:r>
          </w:p>
        </w:tc>
      </w:tr>
    </w:tbl>
    <w:p w:rsidR="00923C11" w:rsidRPr="00923C11" w:rsidRDefault="00923C11" w:rsidP="00923C11">
      <w:pPr>
        <w:tabs>
          <w:tab w:val="left" w:pos="6946"/>
        </w:tabs>
        <w:rPr>
          <w:b/>
          <w:i/>
          <w:sz w:val="16"/>
          <w:szCs w:val="16"/>
        </w:rPr>
      </w:pP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Расписание периодов непрерывной непосредственно образовательной деятельности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32"/>
          <w:szCs w:val="32"/>
        </w:rPr>
      </w:pPr>
      <w:r w:rsidRPr="00923C11">
        <w:rPr>
          <w:b/>
          <w:i/>
          <w:sz w:val="32"/>
          <w:szCs w:val="32"/>
        </w:rPr>
        <w:t>в подготовительной группе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sz w:val="22"/>
          <w:szCs w:val="22"/>
        </w:rPr>
      </w:pPr>
      <w:r w:rsidRPr="00923C11">
        <w:rPr>
          <w:b/>
          <w:sz w:val="22"/>
          <w:szCs w:val="22"/>
        </w:rPr>
        <w:t xml:space="preserve">         Детский сад «Ромашка», структурное подразделение МОУ «Павловская СОШ» 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sz w:val="22"/>
          <w:szCs w:val="22"/>
        </w:rPr>
      </w:pPr>
      <w:r w:rsidRPr="00923C11">
        <w:rPr>
          <w:b/>
          <w:sz w:val="22"/>
          <w:szCs w:val="22"/>
        </w:rPr>
        <w:t>на 2012– 2013 учебный год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b/>
          <w:i/>
          <w:sz w:val="22"/>
          <w:szCs w:val="22"/>
        </w:rPr>
      </w:pPr>
      <w:proofErr w:type="gramStart"/>
      <w:r w:rsidRPr="00923C11">
        <w:rPr>
          <w:i/>
          <w:sz w:val="22"/>
          <w:szCs w:val="22"/>
        </w:rPr>
        <w:t xml:space="preserve">( по программе  «От рождения до школы» под ред. Н.Е. </w:t>
      </w:r>
      <w:proofErr w:type="spellStart"/>
      <w:r w:rsidRPr="00923C11">
        <w:rPr>
          <w:i/>
          <w:sz w:val="22"/>
          <w:szCs w:val="22"/>
        </w:rPr>
        <w:t>Вераксы</w:t>
      </w:r>
      <w:proofErr w:type="spellEnd"/>
      <w:r w:rsidRPr="00923C11">
        <w:rPr>
          <w:i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923C11">
          <w:rPr>
            <w:i/>
            <w:sz w:val="22"/>
            <w:szCs w:val="22"/>
          </w:rPr>
          <w:t>2012 г</w:t>
        </w:r>
      </w:smartTag>
      <w:r w:rsidRPr="00923C11">
        <w:rPr>
          <w:i/>
          <w:sz w:val="22"/>
          <w:szCs w:val="22"/>
        </w:rPr>
        <w:t>. – объем недельной образовательной нагрузки - 8ч. 30 мин.,</w:t>
      </w:r>
      <w:r w:rsidRPr="00923C11">
        <w:rPr>
          <w:b/>
          <w:i/>
          <w:sz w:val="22"/>
          <w:szCs w:val="22"/>
        </w:rPr>
        <w:t xml:space="preserve"> </w:t>
      </w:r>
      <w:proofErr w:type="gramEnd"/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22"/>
          <w:szCs w:val="22"/>
        </w:rPr>
      </w:pPr>
      <w:r w:rsidRPr="00923C11">
        <w:rPr>
          <w:i/>
          <w:sz w:val="22"/>
          <w:szCs w:val="22"/>
        </w:rPr>
        <w:t>продолжительность непрерывной непосредственно образовательной деятельности – 30 минут)</w:t>
      </w:r>
    </w:p>
    <w:p w:rsidR="00923C11" w:rsidRPr="00923C11" w:rsidRDefault="00923C11" w:rsidP="00923C11">
      <w:pPr>
        <w:tabs>
          <w:tab w:val="left" w:pos="6946"/>
        </w:tabs>
        <w:jc w:val="center"/>
        <w:rPr>
          <w:i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0"/>
        <w:gridCol w:w="3021"/>
        <w:gridCol w:w="3020"/>
        <w:gridCol w:w="3021"/>
        <w:gridCol w:w="3021"/>
        <w:gridCol w:w="395"/>
      </w:tblGrid>
      <w:tr w:rsidR="00923C11" w:rsidRPr="00923C11" w:rsidTr="006B0589">
        <w:trPr>
          <w:trHeight w:val="330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Понедельник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Вторник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Среда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</w:rPr>
            </w:pPr>
            <w:r w:rsidRPr="00923C11">
              <w:rPr>
                <w:b/>
              </w:rPr>
              <w:t>Четверг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ind w:right="288"/>
              <w:jc w:val="center"/>
              <w:rPr>
                <w:b/>
              </w:rPr>
            </w:pPr>
            <w:r w:rsidRPr="00923C11">
              <w:rPr>
                <w:b/>
              </w:rPr>
              <w:t>Пятница</w:t>
            </w:r>
          </w:p>
        </w:tc>
        <w:tc>
          <w:tcPr>
            <w:tcW w:w="395" w:type="dxa"/>
            <w:vMerge w:val="restart"/>
            <w:tcBorders>
              <w:top w:val="nil"/>
              <w:right w:val="nil"/>
            </w:tcBorders>
          </w:tcPr>
          <w:p w:rsidR="00923C11" w:rsidRPr="00923C11" w:rsidRDefault="00923C11" w:rsidP="00923C11">
            <w:pPr>
              <w:rPr>
                <w:b/>
                <w:sz w:val="40"/>
                <w:szCs w:val="40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rPr>
                <w:b/>
                <w:i/>
                <w:sz w:val="32"/>
                <w:szCs w:val="32"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923C11" w:rsidRPr="00923C11" w:rsidTr="006B0589">
        <w:trPr>
          <w:trHeight w:val="3573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i/>
              </w:rPr>
            </w:pPr>
            <w:r w:rsidRPr="00923C11">
              <w:rPr>
                <w:i/>
              </w:rPr>
              <w:t>У</w:t>
            </w:r>
            <w:r w:rsidRPr="00923C11">
              <w:rPr>
                <w:i/>
              </w:rPr>
              <w:br/>
              <w:t>Т</w:t>
            </w:r>
            <w:r w:rsidRPr="00923C11">
              <w:rPr>
                <w:i/>
              </w:rPr>
              <w:br/>
            </w:r>
            <w:proofErr w:type="gramStart"/>
            <w:r w:rsidRPr="00923C11">
              <w:rPr>
                <w:i/>
              </w:rPr>
              <w:t>Р</w:t>
            </w:r>
            <w:proofErr w:type="gramEnd"/>
            <w:r w:rsidRPr="00923C11">
              <w:rPr>
                <w:i/>
              </w:rPr>
              <w:br/>
              <w:t>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1. </w:t>
            </w:r>
            <w:r w:rsidRPr="00923C11">
              <w:rPr>
                <w:b/>
                <w:i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Формирование целостной картины мира, расширение кругозора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09.10 – 09.40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09.50 – 10.20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10.30 – 11.00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 xml:space="preserve">1. </w:t>
            </w:r>
            <w:r w:rsidRPr="00923C11">
              <w:rPr>
                <w:b/>
                <w:i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ФЭМП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09.00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Аппликация / Лепка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09.40 – 10.10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10.20 – 10.50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>1.</w:t>
            </w:r>
            <w:r w:rsidRPr="00923C11">
              <w:rPr>
                <w:b/>
                <w:i/>
                <w:u w:val="single"/>
              </w:rPr>
              <w:t xml:space="preserve"> 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both"/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Подготовка к обучению грамоте 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09.00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Художественное творчество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   Рисование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09.40 – 10.10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(на улице)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 xml:space="preserve">1. </w:t>
            </w:r>
            <w:r w:rsidRPr="00923C11">
              <w:rPr>
                <w:b/>
                <w:i/>
                <w:u w:val="single"/>
              </w:rPr>
              <w:t>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ФЭМП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09.00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2. </w:t>
            </w:r>
            <w:r w:rsidRPr="00923C11">
              <w:rPr>
                <w:b/>
                <w:i/>
                <w:u w:val="single"/>
              </w:rPr>
              <w:t>Музыка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09.40 – 10.10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>3.</w:t>
            </w:r>
            <w:r w:rsidRPr="00923C11">
              <w:rPr>
                <w:b/>
                <w:i/>
                <w:u w:val="single"/>
              </w:rPr>
              <w:t xml:space="preserve">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  10.20 – 10.50</w:t>
            </w: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1.</w:t>
            </w:r>
            <w:r w:rsidRPr="00923C11">
              <w:rPr>
                <w:b/>
                <w:i/>
                <w:u w:val="single"/>
              </w:rPr>
              <w:t xml:space="preserve"> Коммуникация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  09.00 – 09.30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>2.</w:t>
            </w:r>
            <w:r w:rsidRPr="00923C11">
              <w:rPr>
                <w:b/>
                <w:i/>
                <w:u w:val="single"/>
              </w:rPr>
              <w:t xml:space="preserve"> Познание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proofErr w:type="spellStart"/>
            <w:r w:rsidRPr="00923C11">
              <w:rPr>
                <w:b/>
                <w:i/>
              </w:rPr>
              <w:t>Позновательно</w:t>
            </w:r>
            <w:proofErr w:type="spellEnd"/>
            <w:r w:rsidRPr="00923C11">
              <w:rPr>
                <w:b/>
                <w:i/>
              </w:rPr>
              <w:t>-исследовательская  и продуктивная (конструктивная) деятельность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 09.40 – 10.10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3. </w:t>
            </w:r>
            <w:r w:rsidRPr="00923C11">
              <w:rPr>
                <w:b/>
                <w:i/>
                <w:u w:val="single"/>
              </w:rPr>
              <w:t>Физическая культура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  10.20 – 10.50</w:t>
            </w:r>
          </w:p>
        </w:tc>
        <w:tc>
          <w:tcPr>
            <w:tcW w:w="395" w:type="dxa"/>
            <w:vMerge/>
            <w:tcBorders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923C11" w:rsidRPr="00923C11" w:rsidTr="006B0589">
        <w:trPr>
          <w:trHeight w:val="1602"/>
        </w:trPr>
        <w:tc>
          <w:tcPr>
            <w:tcW w:w="0" w:type="auto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i/>
              </w:rPr>
            </w:pPr>
            <w:r w:rsidRPr="00923C11">
              <w:rPr>
                <w:i/>
              </w:rPr>
              <w:t>В</w:t>
            </w:r>
            <w:r w:rsidRPr="00923C11">
              <w:rPr>
                <w:i/>
              </w:rPr>
              <w:br/>
              <w:t>Е</w:t>
            </w:r>
            <w:r w:rsidRPr="00923C11">
              <w:rPr>
                <w:i/>
              </w:rPr>
              <w:br/>
              <w:t>Ч</w:t>
            </w:r>
            <w:r w:rsidRPr="00923C11">
              <w:rPr>
                <w:i/>
              </w:rPr>
              <w:br/>
              <w:t>Е</w:t>
            </w:r>
            <w:r w:rsidRPr="00923C11">
              <w:rPr>
                <w:i/>
              </w:rPr>
              <w:br/>
            </w:r>
            <w:proofErr w:type="gramStart"/>
            <w:r w:rsidRPr="00923C11">
              <w:rPr>
                <w:i/>
              </w:rPr>
              <w:t>Р</w:t>
            </w:r>
            <w:proofErr w:type="gramEnd"/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>4.</w:t>
            </w:r>
            <w:r w:rsidRPr="00923C11">
              <w:rPr>
                <w:b/>
                <w:i/>
                <w:u w:val="single"/>
              </w:rPr>
              <w:t xml:space="preserve"> Занятие с логопедом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15.45 – 16.15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16.25 – 16.55</w:t>
            </w:r>
          </w:p>
        </w:tc>
        <w:tc>
          <w:tcPr>
            <w:tcW w:w="3020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</w:p>
        </w:tc>
        <w:tc>
          <w:tcPr>
            <w:tcW w:w="3021" w:type="dxa"/>
          </w:tcPr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  <w:u w:val="single"/>
              </w:rPr>
            </w:pPr>
            <w:r w:rsidRPr="00923C11">
              <w:rPr>
                <w:b/>
                <w:i/>
              </w:rPr>
              <w:t>4.</w:t>
            </w:r>
            <w:r w:rsidRPr="00923C11">
              <w:rPr>
                <w:b/>
                <w:i/>
                <w:u w:val="single"/>
              </w:rPr>
              <w:t xml:space="preserve"> Занятие с психологом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</w:p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</w:rPr>
            </w:pPr>
            <w:r w:rsidRPr="00923C11">
              <w:rPr>
                <w:b/>
                <w:i/>
              </w:rPr>
              <w:t>15.45 – 16.15</w:t>
            </w:r>
          </w:p>
          <w:p w:rsidR="00923C11" w:rsidRPr="00923C11" w:rsidRDefault="00923C11" w:rsidP="00923C11">
            <w:pPr>
              <w:tabs>
                <w:tab w:val="left" w:pos="6946"/>
              </w:tabs>
              <w:rPr>
                <w:b/>
                <w:i/>
              </w:rPr>
            </w:pPr>
            <w:r w:rsidRPr="00923C11">
              <w:rPr>
                <w:b/>
                <w:i/>
              </w:rPr>
              <w:t xml:space="preserve">            16.25 – 16.55</w:t>
            </w:r>
          </w:p>
        </w:tc>
        <w:tc>
          <w:tcPr>
            <w:tcW w:w="395" w:type="dxa"/>
            <w:vMerge/>
            <w:tcBorders>
              <w:bottom w:val="nil"/>
              <w:right w:val="nil"/>
            </w:tcBorders>
          </w:tcPr>
          <w:p w:rsidR="00923C11" w:rsidRPr="00923C11" w:rsidRDefault="00923C11" w:rsidP="00923C11">
            <w:pPr>
              <w:tabs>
                <w:tab w:val="left" w:pos="6946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923C11" w:rsidRPr="00923C11" w:rsidRDefault="00923C11" w:rsidP="00923C11"/>
    <w:p w:rsidR="00923C11" w:rsidRDefault="00923C11">
      <w:bookmarkStart w:id="0" w:name="_GoBack"/>
      <w:bookmarkEnd w:id="0"/>
    </w:p>
    <w:sectPr w:rsidR="00923C11" w:rsidSect="00923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11"/>
    <w:rsid w:val="00244482"/>
    <w:rsid w:val="009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8157</Characters>
  <Application>Microsoft Office Word</Application>
  <DocSecurity>0</DocSecurity>
  <Lines>67</Lines>
  <Paragraphs>19</Paragraphs>
  <ScaleCrop>false</ScaleCrop>
  <Company>Krokoz™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2012-12-02T11:58:00Z</dcterms:created>
  <dcterms:modified xsi:type="dcterms:W3CDTF">2012-12-02T12:01:00Z</dcterms:modified>
</cp:coreProperties>
</file>